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71" w:rsidRDefault="00CF3227" w:rsidP="008E6FF9">
      <w:pPr>
        <w:pStyle w:val="1"/>
        <w:jc w:val="center"/>
      </w:pPr>
      <w:r>
        <w:rPr>
          <w:rFonts w:hint="eastAsia"/>
        </w:rPr>
        <w:t>201</w:t>
      </w:r>
      <w:r w:rsidR="001268AB">
        <w:rPr>
          <w:rFonts w:hint="eastAsia"/>
        </w:rPr>
        <w:t>6</w:t>
      </w:r>
      <w:r w:rsidR="008E6FF9">
        <w:rPr>
          <w:rFonts w:hint="eastAsia"/>
        </w:rPr>
        <w:t>机械</w:t>
      </w:r>
      <w:r>
        <w:rPr>
          <w:rFonts w:hint="eastAsia"/>
        </w:rPr>
        <w:t>学院</w:t>
      </w:r>
      <w:r w:rsidR="008E6FF9">
        <w:rPr>
          <w:rFonts w:hint="eastAsia"/>
        </w:rPr>
        <w:t>专业综合实践进度安排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2410"/>
        <w:gridCol w:w="2977"/>
      </w:tblGrid>
      <w:tr w:rsidR="00FE0A15" w:rsidRPr="00AE541D" w:rsidTr="00990A8A">
        <w:tc>
          <w:tcPr>
            <w:tcW w:w="7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76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4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时间进度</w:t>
            </w:r>
          </w:p>
        </w:tc>
        <w:tc>
          <w:tcPr>
            <w:tcW w:w="2977" w:type="dxa"/>
          </w:tcPr>
          <w:p w:rsidR="00FE0A15" w:rsidRPr="00AE541D" w:rsidRDefault="009539ED" w:rsidP="00FE0A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E0A15" w:rsidRPr="00AE541D" w:rsidTr="00990A8A">
        <w:tc>
          <w:tcPr>
            <w:tcW w:w="7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任务布置</w:t>
            </w:r>
          </w:p>
        </w:tc>
        <w:tc>
          <w:tcPr>
            <w:tcW w:w="24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0A15" w:rsidRPr="00AE541D" w:rsidRDefault="00CB18DD" w:rsidP="00FE0A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</w:t>
            </w:r>
            <w:r w:rsidR="009A3896">
              <w:rPr>
                <w:rFonts w:hint="eastAsia"/>
                <w:sz w:val="24"/>
                <w:szCs w:val="24"/>
              </w:rPr>
              <w:t>组长及</w:t>
            </w:r>
            <w:r>
              <w:rPr>
                <w:rFonts w:hint="eastAsia"/>
                <w:sz w:val="24"/>
                <w:szCs w:val="24"/>
              </w:rPr>
              <w:t>各人分工</w:t>
            </w:r>
          </w:p>
        </w:tc>
      </w:tr>
      <w:tr w:rsidR="00FE0A15" w:rsidRPr="00AE541D" w:rsidTr="00990A8A">
        <w:tc>
          <w:tcPr>
            <w:tcW w:w="7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方案分析与设计</w:t>
            </w:r>
          </w:p>
        </w:tc>
        <w:tc>
          <w:tcPr>
            <w:tcW w:w="24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0A15" w:rsidRPr="00AE541D" w:rsidRDefault="009539ED" w:rsidP="00FE0A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每人提交一个方案</w:t>
            </w:r>
          </w:p>
        </w:tc>
      </w:tr>
      <w:tr w:rsidR="00FE0A15" w:rsidRPr="00AE541D" w:rsidTr="00990A8A">
        <w:tc>
          <w:tcPr>
            <w:tcW w:w="7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E0A15" w:rsidRPr="00AE541D" w:rsidRDefault="00FE0A15" w:rsidP="009539ED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方案检查</w:t>
            </w:r>
            <w:r w:rsidR="009539ED">
              <w:rPr>
                <w:rFonts w:hint="eastAsia"/>
                <w:sz w:val="24"/>
                <w:szCs w:val="24"/>
              </w:rPr>
              <w:t>及修改</w:t>
            </w:r>
          </w:p>
        </w:tc>
        <w:tc>
          <w:tcPr>
            <w:tcW w:w="24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0A15" w:rsidRPr="00AE541D" w:rsidRDefault="009539ED" w:rsidP="00990A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每组确定一个方案</w:t>
            </w:r>
          </w:p>
        </w:tc>
      </w:tr>
      <w:tr w:rsidR="00FE0A15" w:rsidRPr="00AE541D" w:rsidTr="00990A8A">
        <w:tc>
          <w:tcPr>
            <w:tcW w:w="7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E0A15" w:rsidRPr="00AE541D" w:rsidRDefault="009539ED" w:rsidP="009539ED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三维图纸设计</w:t>
            </w:r>
          </w:p>
        </w:tc>
        <w:tc>
          <w:tcPr>
            <w:tcW w:w="2410" w:type="dxa"/>
          </w:tcPr>
          <w:p w:rsidR="00FE0A15" w:rsidRPr="00AE541D" w:rsidRDefault="00FE0A15" w:rsidP="009539E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0A15" w:rsidRPr="00AE541D" w:rsidRDefault="009539ED" w:rsidP="00990A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每人要做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个以上</w:t>
            </w:r>
          </w:p>
        </w:tc>
      </w:tr>
      <w:tr w:rsidR="00FE0A15" w:rsidRPr="00AE541D" w:rsidTr="00990A8A">
        <w:tc>
          <w:tcPr>
            <w:tcW w:w="710" w:type="dxa"/>
          </w:tcPr>
          <w:p w:rsidR="00FE0A15" w:rsidRPr="00AE541D" w:rsidRDefault="00FE0A15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E0A15" w:rsidRPr="00AE541D" w:rsidRDefault="009539ED" w:rsidP="009539ED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三维图纸检查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AE541D">
              <w:rPr>
                <w:rFonts w:hint="eastAsia"/>
                <w:sz w:val="24"/>
                <w:szCs w:val="24"/>
              </w:rPr>
              <w:t>修改</w:t>
            </w:r>
          </w:p>
        </w:tc>
        <w:tc>
          <w:tcPr>
            <w:tcW w:w="2410" w:type="dxa"/>
          </w:tcPr>
          <w:p w:rsidR="00FE0A15" w:rsidRPr="00AE541D" w:rsidRDefault="00FE0A15" w:rsidP="00B02C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0A15" w:rsidRPr="00AE541D" w:rsidRDefault="00FE0A15" w:rsidP="00FE0A15">
            <w:pPr>
              <w:rPr>
                <w:sz w:val="24"/>
                <w:szCs w:val="24"/>
              </w:rPr>
            </w:pPr>
          </w:p>
        </w:tc>
      </w:tr>
      <w:tr w:rsidR="009539ED" w:rsidRPr="00AE541D" w:rsidTr="00990A8A">
        <w:tc>
          <w:tcPr>
            <w:tcW w:w="710" w:type="dxa"/>
          </w:tcPr>
          <w:p w:rsidR="009539ED" w:rsidRPr="00AE541D" w:rsidRDefault="009539ED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539ED" w:rsidRPr="00AE541D" w:rsidRDefault="009539ED" w:rsidP="008C0646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工程图纸设计</w:t>
            </w:r>
          </w:p>
        </w:tc>
        <w:tc>
          <w:tcPr>
            <w:tcW w:w="2410" w:type="dxa"/>
          </w:tcPr>
          <w:p w:rsidR="009539ED" w:rsidRPr="00AE541D" w:rsidRDefault="009539ED" w:rsidP="008E6F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39ED" w:rsidRPr="00AE541D" w:rsidRDefault="00B02C22" w:rsidP="00990A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每人要做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个以上</w:t>
            </w:r>
          </w:p>
        </w:tc>
      </w:tr>
      <w:tr w:rsidR="009539ED" w:rsidRPr="00AE541D" w:rsidTr="00990A8A">
        <w:tc>
          <w:tcPr>
            <w:tcW w:w="710" w:type="dxa"/>
          </w:tcPr>
          <w:p w:rsidR="009539ED" w:rsidRPr="00AE541D" w:rsidRDefault="009539ED" w:rsidP="008E6FF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539ED" w:rsidRPr="00AE541D" w:rsidRDefault="009539ED" w:rsidP="008C0646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工程图纸</w:t>
            </w:r>
            <w:r>
              <w:rPr>
                <w:rFonts w:hint="eastAsia"/>
                <w:sz w:val="24"/>
                <w:szCs w:val="24"/>
              </w:rPr>
              <w:t>检查及</w:t>
            </w:r>
            <w:r w:rsidRPr="00AE541D">
              <w:rPr>
                <w:rFonts w:hint="eastAsia"/>
                <w:sz w:val="24"/>
                <w:szCs w:val="24"/>
              </w:rPr>
              <w:t>修改</w:t>
            </w:r>
          </w:p>
        </w:tc>
        <w:tc>
          <w:tcPr>
            <w:tcW w:w="2410" w:type="dxa"/>
          </w:tcPr>
          <w:p w:rsidR="009539ED" w:rsidRPr="00AE541D" w:rsidRDefault="009539ED" w:rsidP="008E6F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39ED" w:rsidRPr="00AE541D" w:rsidRDefault="009539ED" w:rsidP="00FE0A15">
            <w:pPr>
              <w:rPr>
                <w:sz w:val="24"/>
                <w:szCs w:val="24"/>
              </w:rPr>
            </w:pPr>
          </w:p>
        </w:tc>
      </w:tr>
      <w:tr w:rsidR="009539ED" w:rsidRPr="00AE541D" w:rsidTr="00990A8A">
        <w:tc>
          <w:tcPr>
            <w:tcW w:w="710" w:type="dxa"/>
          </w:tcPr>
          <w:p w:rsidR="009539ED" w:rsidRPr="00AE541D" w:rsidRDefault="009539ED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539ED" w:rsidRPr="00AE541D" w:rsidRDefault="009539ED" w:rsidP="009539ED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工程管理方案、工艺成本分析、加工工艺分析、结构设计方案</w:t>
            </w:r>
            <w:r w:rsidR="00990A8A">
              <w:rPr>
                <w:rFonts w:hint="eastAsia"/>
                <w:sz w:val="24"/>
                <w:szCs w:val="24"/>
              </w:rPr>
              <w:t>、心得体会</w:t>
            </w:r>
            <w:r w:rsidRPr="00AE541D">
              <w:rPr>
                <w:rFonts w:hint="eastAsia"/>
                <w:sz w:val="24"/>
                <w:szCs w:val="24"/>
              </w:rPr>
              <w:t>等文字材料撰写</w:t>
            </w:r>
            <w:r w:rsidR="00CB18DD">
              <w:rPr>
                <w:rFonts w:hint="eastAsia"/>
                <w:sz w:val="24"/>
                <w:szCs w:val="24"/>
              </w:rPr>
              <w:t>及修改</w:t>
            </w:r>
          </w:p>
        </w:tc>
        <w:tc>
          <w:tcPr>
            <w:tcW w:w="2410" w:type="dxa"/>
          </w:tcPr>
          <w:p w:rsidR="009539ED" w:rsidRPr="00AE541D" w:rsidRDefault="009539ED" w:rsidP="008E6F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39ED" w:rsidRPr="00AE541D" w:rsidRDefault="009539ED" w:rsidP="00990A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每人提交一份加工工艺分析</w:t>
            </w:r>
            <w:r w:rsidR="00990A8A">
              <w:rPr>
                <w:rFonts w:hint="eastAsia"/>
                <w:sz w:val="24"/>
                <w:szCs w:val="24"/>
              </w:rPr>
              <w:t>、心得体会</w:t>
            </w:r>
            <w:r>
              <w:rPr>
                <w:rFonts w:hint="eastAsia"/>
                <w:sz w:val="24"/>
                <w:szCs w:val="24"/>
              </w:rPr>
              <w:t>，每组提</w:t>
            </w:r>
            <w:r w:rsidR="00990A8A">
              <w:rPr>
                <w:rFonts w:hint="eastAsia"/>
                <w:sz w:val="24"/>
                <w:szCs w:val="24"/>
              </w:rPr>
              <w:t>交</w:t>
            </w:r>
            <w:r>
              <w:rPr>
                <w:rFonts w:hint="eastAsia"/>
                <w:sz w:val="24"/>
                <w:szCs w:val="24"/>
              </w:rPr>
              <w:t>一份</w:t>
            </w:r>
            <w:r w:rsidRPr="00AE541D">
              <w:rPr>
                <w:rFonts w:hint="eastAsia"/>
                <w:sz w:val="24"/>
                <w:szCs w:val="24"/>
              </w:rPr>
              <w:t>工程管理方案、工艺成本分析、结构设计</w:t>
            </w:r>
            <w:r>
              <w:rPr>
                <w:rFonts w:hint="eastAsia"/>
                <w:sz w:val="24"/>
                <w:szCs w:val="24"/>
              </w:rPr>
              <w:t>文件</w:t>
            </w:r>
          </w:p>
        </w:tc>
      </w:tr>
      <w:tr w:rsidR="009A3896" w:rsidRPr="00AE541D" w:rsidTr="00990A8A">
        <w:tc>
          <w:tcPr>
            <w:tcW w:w="710" w:type="dxa"/>
          </w:tcPr>
          <w:p w:rsidR="009A3896" w:rsidRPr="00AE541D" w:rsidRDefault="009A3896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A3896" w:rsidRPr="00AE541D" w:rsidRDefault="009A3896" w:rsidP="00E35031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小车加工制作试验</w:t>
            </w:r>
          </w:p>
        </w:tc>
        <w:tc>
          <w:tcPr>
            <w:tcW w:w="2410" w:type="dxa"/>
          </w:tcPr>
          <w:p w:rsidR="009A3896" w:rsidRPr="00AE541D" w:rsidRDefault="009A3896" w:rsidP="00E350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3896" w:rsidRPr="00AE541D" w:rsidRDefault="009A3896" w:rsidP="00E35031">
            <w:pPr>
              <w:rPr>
                <w:sz w:val="24"/>
                <w:szCs w:val="24"/>
              </w:rPr>
            </w:pPr>
          </w:p>
        </w:tc>
      </w:tr>
      <w:tr w:rsidR="009A3896" w:rsidRPr="00AE541D" w:rsidTr="00990A8A">
        <w:tc>
          <w:tcPr>
            <w:tcW w:w="710" w:type="dxa"/>
          </w:tcPr>
          <w:p w:rsidR="009A3896" w:rsidRPr="00AE541D" w:rsidRDefault="009A3896" w:rsidP="008E6FF9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A3896" w:rsidRPr="00AE541D" w:rsidRDefault="009A3896" w:rsidP="00620F26">
            <w:pPr>
              <w:rPr>
                <w:sz w:val="24"/>
                <w:szCs w:val="24"/>
              </w:rPr>
            </w:pPr>
            <w:r w:rsidRPr="00AE541D">
              <w:rPr>
                <w:rFonts w:hint="eastAsia"/>
                <w:sz w:val="24"/>
                <w:szCs w:val="24"/>
              </w:rPr>
              <w:t>成绩评定</w:t>
            </w:r>
          </w:p>
        </w:tc>
        <w:tc>
          <w:tcPr>
            <w:tcW w:w="2410" w:type="dxa"/>
          </w:tcPr>
          <w:p w:rsidR="009A3896" w:rsidRPr="00AE541D" w:rsidRDefault="009A3896" w:rsidP="00620F2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3896" w:rsidRPr="00AE541D" w:rsidRDefault="009A3896" w:rsidP="00FE0A15">
            <w:pPr>
              <w:rPr>
                <w:sz w:val="24"/>
                <w:szCs w:val="24"/>
              </w:rPr>
            </w:pPr>
          </w:p>
        </w:tc>
      </w:tr>
    </w:tbl>
    <w:p w:rsidR="008E6FF9" w:rsidRDefault="008E6FF9" w:rsidP="008E6FF9"/>
    <w:p w:rsidR="000E5E9F" w:rsidRPr="008E6FF9" w:rsidRDefault="000E5E9F" w:rsidP="008E6FF9">
      <w:bookmarkStart w:id="0" w:name="_GoBack"/>
      <w:bookmarkEnd w:id="0"/>
    </w:p>
    <w:sectPr w:rsidR="000E5E9F" w:rsidRPr="008E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43" w:rsidRDefault="00DF5343" w:rsidP="00CF3227">
      <w:r>
        <w:separator/>
      </w:r>
    </w:p>
  </w:endnote>
  <w:endnote w:type="continuationSeparator" w:id="0">
    <w:p w:rsidR="00DF5343" w:rsidRDefault="00DF5343" w:rsidP="00CF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43" w:rsidRDefault="00DF5343" w:rsidP="00CF3227">
      <w:r>
        <w:separator/>
      </w:r>
    </w:p>
  </w:footnote>
  <w:footnote w:type="continuationSeparator" w:id="0">
    <w:p w:rsidR="00DF5343" w:rsidRDefault="00DF5343" w:rsidP="00CF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F9"/>
    <w:rsid w:val="000E5E9F"/>
    <w:rsid w:val="001268AB"/>
    <w:rsid w:val="00856B71"/>
    <w:rsid w:val="008E6FF9"/>
    <w:rsid w:val="009539ED"/>
    <w:rsid w:val="00990A8A"/>
    <w:rsid w:val="009A3896"/>
    <w:rsid w:val="00A25725"/>
    <w:rsid w:val="00AE541D"/>
    <w:rsid w:val="00B02C22"/>
    <w:rsid w:val="00CB18DD"/>
    <w:rsid w:val="00CB63B8"/>
    <w:rsid w:val="00CC3BF2"/>
    <w:rsid w:val="00CD63B6"/>
    <w:rsid w:val="00CF3227"/>
    <w:rsid w:val="00DF5343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6F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6FF9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8E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2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2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6F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6FF9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8E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32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32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240</Characters>
  <Application>Microsoft Office Word</Application>
  <DocSecurity>0</DocSecurity>
  <Lines>2</Lines>
  <Paragraphs>1</Paragraphs>
  <ScaleCrop>false</ScaleCrop>
  <Company>WQ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zcs</dc:creator>
  <cp:lastModifiedBy>Chanhanson</cp:lastModifiedBy>
  <cp:revision>12</cp:revision>
  <dcterms:created xsi:type="dcterms:W3CDTF">2015-10-19T12:19:00Z</dcterms:created>
  <dcterms:modified xsi:type="dcterms:W3CDTF">2016-06-20T00:58:00Z</dcterms:modified>
</cp:coreProperties>
</file>